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FE0730" w:rsidRPr="00FE0730" w:rsidTr="00FE0730">
        <w:tc>
          <w:tcPr>
            <w:tcW w:w="9396" w:type="dxa"/>
            <w:shd w:val="clear" w:color="auto" w:fill="FFC000"/>
          </w:tcPr>
          <w:p w:rsidR="00FE0730" w:rsidRPr="00FE0730" w:rsidRDefault="00FE0730" w:rsidP="00FE07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30">
              <w:rPr>
                <w:rFonts w:ascii="Times New Roman" w:hAnsi="Times New Roman" w:cs="Times New Roman"/>
                <w:b/>
                <w:sz w:val="24"/>
                <w:szCs w:val="24"/>
              </w:rPr>
              <w:t>Lepidus</w:t>
            </w:r>
          </w:p>
        </w:tc>
      </w:tr>
      <w:tr w:rsidR="00FE0730" w:rsidRPr="00FE0730" w:rsidTr="00FE0730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077"/>
              <w:gridCol w:w="3203"/>
            </w:tblGrid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Marcus Aemilius Lepidus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F2A751" wp14:editId="0FB912A3">
                        <wp:extent cx="2385060" cy="2167890"/>
                        <wp:effectExtent l="0" t="0" r="0" b="3810"/>
                        <wp:docPr id="2" name="Picture 2" descr="Grey coin depicting male head facing 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rey coin depicting male head facing righ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5060" cy="216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0730" w:rsidRPr="00FE0730" w:rsidRDefault="00FE0730" w:rsidP="00FE073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Denarius of 42 BC depicting Lepidus, age about 57. The inscription is </w:t>
                  </w:r>
                  <w:r w:rsidRPr="00FE0730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III vir rei publicae c(onstituendae) Lepidus pont(ifex) max(imus)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meaning "triumvir for the regulation of the republic, Lepidus, Pontifex Maximus".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89 BC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BC (aged c. 76)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San Felice Circeo" w:history="1">
                    <w:r w:rsidRPr="00FE07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Circeii</w:t>
                    </w:r>
                  </w:hyperlink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Roman Empire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(modern San Felice Circeo, Lazio, Italy)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Office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Interrex (52 BC)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Praetor (49–47 BC)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Propraetor (47–46 BC)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Magister Equitum (46–44 BC)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Consul (46, 42 BC)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Triumvir (43–36 BC)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Pontifex Maximus (44–13/12 BC)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Proconsul (43–40 and 38–36 BC)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Secunda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Children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 Minor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Quintus Aemilius Lepidus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Aemilia Lepida (possibly) 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Parent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 (consul 78 BC) (father)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Military service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Years of service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48–36 BC</w:t>
                  </w:r>
                </w:p>
              </w:tc>
            </w:tr>
            <w:tr w:rsidR="00FE0730" w:rsidRPr="00FE0730" w:rsidTr="00FE073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Battles/wars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Mutina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Perusine War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 against Sextus Pompeius</w:t>
                  </w:r>
                </w:p>
              </w:tc>
            </w:tr>
          </w:tbl>
          <w:p w:rsidR="00FE0730" w:rsidRPr="00FE0730" w:rsidRDefault="00FE0730" w:rsidP="00FE07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0" w:rsidRPr="00FE0730" w:rsidTr="00FE0730">
        <w:tc>
          <w:tcPr>
            <w:tcW w:w="9396" w:type="dxa"/>
            <w:shd w:val="clear" w:color="auto" w:fill="00B0F0"/>
          </w:tcPr>
          <w:p w:rsidR="00FE0730" w:rsidRPr="00FE0730" w:rsidRDefault="00FE0730" w:rsidP="00FE07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3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E027FE5" wp14:editId="72210E1D">
                  <wp:extent cx="1904365" cy="1904365"/>
                  <wp:effectExtent l="0" t="0" r="635" b="635"/>
                  <wp:docPr id="4" name="Picture 4" descr="https://upload.wikimedia.org/wikipedia/commons/6/65/DisegnoMonetaBasilicaEmiliaRo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6/65/DisegnoMonetaBasilicaEmiliaRoma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30" w:rsidRPr="00FE0730" w:rsidTr="00FE0730">
        <w:tc>
          <w:tcPr>
            <w:tcW w:w="9396" w:type="dxa"/>
            <w:shd w:val="clear" w:color="auto" w:fill="FFFF00"/>
          </w:tcPr>
          <w:p w:rsidR="00FE0730" w:rsidRPr="00FE0730" w:rsidRDefault="00FE0730" w:rsidP="00FE07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30">
              <w:rPr>
                <w:rFonts w:ascii="Times New Roman" w:hAnsi="Times New Roman" w:cs="Times New Roman"/>
                <w:sz w:val="24"/>
                <w:szCs w:val="24"/>
              </w:rPr>
              <w:t>One of the coins minted by Lepidus, celebrating his family's achievements. This depicts the Basilica Aemilia.</w:t>
            </w:r>
          </w:p>
        </w:tc>
      </w:tr>
      <w:tr w:rsidR="00FE0730" w:rsidRPr="00FE0730" w:rsidTr="00FE0730">
        <w:tc>
          <w:tcPr>
            <w:tcW w:w="9396" w:type="dxa"/>
            <w:shd w:val="clear" w:color="auto" w:fill="00B0F0"/>
          </w:tcPr>
          <w:p w:rsidR="00FE0730" w:rsidRPr="00FE0730" w:rsidRDefault="00FE0730" w:rsidP="00FE07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3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5858D4" wp14:editId="4FAEDC3A">
                  <wp:extent cx="2385060" cy="1376045"/>
                  <wp:effectExtent l="0" t="0" r="0" b="0"/>
                  <wp:docPr id="7" name="Picture 7" descr="https://upload.wikimedia.org/wikipedia/commons/thumb/0/04/Roman-Empire-43BC.png/250px-Roman-Empire-43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0/04/Roman-Empire-43BC.png/250px-Roman-Empire-43BC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30" w:rsidRPr="00FE0730" w:rsidTr="00FE0730">
        <w:tc>
          <w:tcPr>
            <w:tcW w:w="9396" w:type="dxa"/>
            <w:shd w:val="clear" w:color="auto" w:fill="00B0F0"/>
          </w:tcPr>
          <w:p w:rsidR="00FE0730" w:rsidRPr="00FE0730" w:rsidRDefault="00FE0730" w:rsidP="00FE07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3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54823F" wp14:editId="31FFF651">
                  <wp:extent cx="2385060" cy="1395095"/>
                  <wp:effectExtent l="0" t="0" r="0" b="0"/>
                  <wp:docPr id="8" name="Picture 8" descr="https://upload.wikimedia.org/wikipedia/commons/thumb/0/03/Roman-Empire-39BC-sm.png/250px-Roman-Empire-39BC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0/03/Roman-Empire-39BC-sm.png/250px-Roman-Empire-39BC-sm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30" w:rsidRPr="00FE0730" w:rsidTr="00FE0730">
        <w:tc>
          <w:tcPr>
            <w:tcW w:w="9396" w:type="dxa"/>
            <w:shd w:val="clear" w:color="auto" w:fill="FFFF00"/>
          </w:tcPr>
          <w:p w:rsidR="00FE0730" w:rsidRPr="00FE0730" w:rsidRDefault="00FE0730" w:rsidP="00FE07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</w:t>
            </w:r>
            <w:r w:rsidRPr="00FE0730">
              <w:rPr>
                <w:rFonts w:ascii="Times New Roman" w:hAnsi="Times New Roman" w:cs="Times New Roman"/>
                <w:sz w:val="24"/>
                <w:szCs w:val="24"/>
              </w:rPr>
              <w:t>: the division of Roman territory on the foundation of the Triumvirate (43 BC).</w:t>
            </w:r>
            <w:r w:rsidRPr="00FE0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0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Bottom</w:t>
            </w:r>
            <w:r w:rsidRPr="00FE0730">
              <w:rPr>
                <w:rFonts w:ascii="Times New Roman" w:hAnsi="Times New Roman" w:cs="Times New Roman"/>
                <w:sz w:val="24"/>
                <w:szCs w:val="24"/>
              </w:rPr>
              <w:t>: the division of territory after the Battle of Philippi.</w:t>
            </w:r>
          </w:p>
        </w:tc>
      </w:tr>
      <w:tr w:rsidR="00FE0730" w:rsidRPr="00FE0730" w:rsidTr="00FE0730">
        <w:tc>
          <w:tcPr>
            <w:tcW w:w="9396" w:type="dxa"/>
            <w:shd w:val="clear" w:color="auto" w:fill="FFFF00"/>
          </w:tcPr>
          <w:tbl>
            <w:tblPr>
              <w:tblW w:w="3690" w:type="dxa"/>
              <w:tblInd w:w="28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45"/>
            </w:tblGrid>
            <w:tr w:rsidR="00FE0730" w:rsidRPr="00FE0730" w:rsidTr="00FE0730">
              <w:tc>
                <w:tcPr>
                  <w:tcW w:w="1845" w:type="dxa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  <w:bdr w:val="single" w:sz="6" w:space="0" w:color="000000" w:frame="1"/>
                      <w:shd w:val="clear" w:color="auto" w:fill="81EE5B"/>
                    </w:rPr>
                    <w:t> 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Antony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  <w:bdr w:val="single" w:sz="6" w:space="0" w:color="000000" w:frame="1"/>
                      <w:shd w:val="clear" w:color="auto" w:fill="C19666"/>
                    </w:rPr>
                    <w:t> 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Lepidus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  <w:bdr w:val="single" w:sz="6" w:space="0" w:color="000000" w:frame="1"/>
                      <w:shd w:val="clear" w:color="auto" w:fill="DE8DE0"/>
                    </w:rPr>
                    <w:t> 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Octavian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  <w:bdr w:val="single" w:sz="6" w:space="0" w:color="000000" w:frame="1"/>
                      <w:shd w:val="clear" w:color="auto" w:fill="FF925E"/>
                    </w:rPr>
                    <w:t> 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Triumvirs collectively</w:t>
                  </w:r>
                </w:p>
              </w:tc>
              <w:tc>
                <w:tcPr>
                  <w:tcW w:w="1845" w:type="dxa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  <w:bdr w:val="single" w:sz="6" w:space="0" w:color="000000" w:frame="1"/>
                      <w:shd w:val="clear" w:color="auto" w:fill="7D87FF"/>
                    </w:rPr>
                    <w:t> 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Sextus Pompey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  <w:bdr w:val="single" w:sz="6" w:space="0" w:color="000000" w:frame="1"/>
                      <w:shd w:val="clear" w:color="auto" w:fill="ED1C24"/>
                    </w:rPr>
                    <w:t> 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Brutus &amp; Cassius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  <w:bdr w:val="single" w:sz="6" w:space="0" w:color="000000" w:frame="1"/>
                      <w:shd w:val="clear" w:color="auto" w:fill="FED250"/>
                    </w:rPr>
                    <w:t> 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Rome's client kingdoms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  <w:bdr w:val="single" w:sz="6" w:space="0" w:color="000000" w:frame="1"/>
                      <w:shd w:val="clear" w:color="auto" w:fill="FF8C8C"/>
                    </w:rPr>
                    <w:t> 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Ptolemaic Egypt</w:t>
                  </w:r>
                </w:p>
              </w:tc>
            </w:tr>
          </w:tbl>
          <w:p w:rsidR="00FE0730" w:rsidRPr="00FE0730" w:rsidRDefault="00FE0730" w:rsidP="00FE07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0" w:rsidRPr="00FE0730" w:rsidTr="00FE0730">
        <w:tc>
          <w:tcPr>
            <w:tcW w:w="9396" w:type="dxa"/>
            <w:shd w:val="clear" w:color="auto" w:fill="00B0F0"/>
          </w:tcPr>
          <w:p w:rsidR="00FE0730" w:rsidRPr="00FE0730" w:rsidRDefault="00FE0730" w:rsidP="00FE07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3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25709BA" wp14:editId="79483F80">
                  <wp:extent cx="2092960" cy="2064385"/>
                  <wp:effectExtent l="0" t="0" r="2540" b="0"/>
                  <wp:docPr id="10" name="Picture 10" descr="https://upload.wikimedia.org/wikipedia/commons/thumb/d/d6/Repubblica%2C_lepido%2C_aureo%2C_42_a.c..JPG/220px-Repubblica%2C_lepido%2C_aureo%2C_42_a.c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d/d6/Repubblica%2C_lepido%2C_aureo%2C_42_a.c..JPG/220px-Repubblica%2C_lepido%2C_aureo%2C_42_a.c.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206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30" w:rsidRPr="00FE0730" w:rsidTr="00FE0730">
        <w:tc>
          <w:tcPr>
            <w:tcW w:w="9396" w:type="dxa"/>
            <w:shd w:val="clear" w:color="auto" w:fill="FFFF00"/>
          </w:tcPr>
          <w:p w:rsidR="00FE0730" w:rsidRPr="00FE0730" w:rsidRDefault="00FE0730" w:rsidP="00FE07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30">
              <w:rPr>
                <w:rFonts w:ascii="Times New Roman" w:hAnsi="Times New Roman" w:cs="Times New Roman"/>
                <w:sz w:val="24"/>
                <w:szCs w:val="24"/>
              </w:rPr>
              <w:t>Aureus of Lepidus, c. 42 BC</w:t>
            </w:r>
          </w:p>
        </w:tc>
      </w:tr>
      <w:tr w:rsidR="00FE0730" w:rsidRPr="00FE0730" w:rsidTr="00FE0730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7"/>
              <w:gridCol w:w="2639"/>
              <w:gridCol w:w="1937"/>
            </w:tblGrid>
            <w:tr w:rsidR="00FE0730" w:rsidRPr="00FE0730" w:rsidTr="00FE0730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FE0730" w:rsidRPr="00FE0730" w:rsidTr="00FE0730">
              <w:tc>
                <w:tcPr>
                  <w:tcW w:w="19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Q. Fufius Calenus</w:t>
                  </w: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Publius Vatinius</w:t>
                  </w:r>
                </w:p>
              </w:tc>
              <w:tc>
                <w:tcPr>
                  <w:tcW w:w="263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46 BC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Julius Caesar</w:t>
                  </w:r>
                </w:p>
              </w:tc>
              <w:tc>
                <w:tcPr>
                  <w:tcW w:w="19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Julius Caesar</w:t>
                  </w:r>
                </w:p>
              </w:tc>
            </w:tr>
            <w:tr w:rsidR="00FE0730" w:rsidRPr="00FE0730" w:rsidTr="00FE0730">
              <w:tc>
                <w:tcPr>
                  <w:tcW w:w="19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P. Ventidius Bassus</w:t>
                  </w: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Gaius Carrinas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suffecti</w:t>
                  </w:r>
                </w:p>
              </w:tc>
              <w:tc>
                <w:tcPr>
                  <w:tcW w:w="263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II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42 BC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Lucius Munatius Plancus</w:t>
                  </w:r>
                </w:p>
              </w:tc>
              <w:tc>
                <w:tcPr>
                  <w:tcW w:w="19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Lucius Antonius</w:t>
                  </w: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P. Servilius Isauricus</w:t>
                  </w:r>
                </w:p>
              </w:tc>
            </w:tr>
            <w:tr w:rsidR="00FE0730" w:rsidRPr="00FE0730" w:rsidTr="00FE0730">
              <w:tc>
                <w:tcPr>
                  <w:tcW w:w="0" w:type="auto"/>
                  <w:gridSpan w:val="3"/>
                  <w:tcBorders>
                    <w:top w:val="single" w:sz="36" w:space="0" w:color="FABE6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Religious titles</w:t>
                  </w:r>
                </w:p>
              </w:tc>
            </w:tr>
            <w:tr w:rsidR="00FE0730" w:rsidRPr="00FE0730" w:rsidTr="00FE0730">
              <w:tc>
                <w:tcPr>
                  <w:tcW w:w="19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Julius Caesar</w:t>
                  </w:r>
                </w:p>
              </w:tc>
              <w:tc>
                <w:tcPr>
                  <w:tcW w:w="263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Pontifex maximus</w:t>
                  </w: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44–13/12 BC</w:t>
                  </w:r>
                </w:p>
              </w:tc>
              <w:tc>
                <w:tcPr>
                  <w:tcW w:w="19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E0730" w:rsidRPr="00FE0730" w:rsidRDefault="00FE0730" w:rsidP="00FE073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07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Augustus</w:t>
                  </w:r>
                </w:p>
              </w:tc>
            </w:tr>
          </w:tbl>
          <w:p w:rsidR="00FE0730" w:rsidRPr="00FE0730" w:rsidRDefault="00FE0730" w:rsidP="00FE07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730" w:rsidRPr="009D04D1" w:rsidRDefault="00FE0730" w:rsidP="00FE0730"/>
    <w:p w:rsidR="00FE0730" w:rsidRPr="009D04D1" w:rsidRDefault="00FE0730" w:rsidP="00FE073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8" r:href="rId1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E0730" w:rsidRPr="009D04D1" w:rsidTr="00A761DA">
        <w:tc>
          <w:tcPr>
            <w:tcW w:w="1838" w:type="dxa"/>
            <w:shd w:val="clear" w:color="auto" w:fill="00B050"/>
          </w:tcPr>
          <w:p w:rsidR="00FE0730" w:rsidRPr="009D04D1" w:rsidRDefault="00FE0730" w:rsidP="00A761DA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FE0730" w:rsidRDefault="00FE0730" w:rsidP="00FE0730"/>
    <w:p w:rsidR="00894FEE" w:rsidRDefault="00894FEE" w:rsidP="00FE0730">
      <w:bookmarkStart w:id="0" w:name="_GoBack"/>
      <w:bookmarkEnd w:id="0"/>
    </w:p>
    <w:sectPr w:rsidR="00894FEE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85" w:rsidRDefault="000E5485" w:rsidP="00FE0730">
      <w:pPr>
        <w:spacing w:after="0" w:line="240" w:lineRule="auto"/>
      </w:pPr>
      <w:r>
        <w:separator/>
      </w:r>
    </w:p>
  </w:endnote>
  <w:endnote w:type="continuationSeparator" w:id="0">
    <w:p w:rsidR="000E5485" w:rsidRDefault="000E5485" w:rsidP="00FE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85" w:rsidRDefault="000E5485" w:rsidP="00FE0730">
      <w:pPr>
        <w:spacing w:after="0" w:line="240" w:lineRule="auto"/>
      </w:pPr>
      <w:r>
        <w:separator/>
      </w:r>
    </w:p>
  </w:footnote>
  <w:footnote w:type="continuationSeparator" w:id="0">
    <w:p w:rsidR="000E5485" w:rsidRDefault="000E5485" w:rsidP="00FE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623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730" w:rsidRDefault="00FE07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730" w:rsidRDefault="00FE0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781F"/>
    <w:multiLevelType w:val="multilevel"/>
    <w:tmpl w:val="4534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37B90"/>
    <w:multiLevelType w:val="multilevel"/>
    <w:tmpl w:val="0ECC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0D"/>
    <w:rsid w:val="000E5485"/>
    <w:rsid w:val="00117847"/>
    <w:rsid w:val="004C35BA"/>
    <w:rsid w:val="00894FEE"/>
    <w:rsid w:val="00F9090D"/>
    <w:rsid w:val="00FE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E15E"/>
  <w15:chartTrackingRefBased/>
  <w15:docId w15:val="{E718E9BD-70E9-4BB0-99B5-9E0182E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FEE"/>
    <w:rPr>
      <w:color w:val="0000FF"/>
      <w:u w:val="single"/>
    </w:rPr>
  </w:style>
  <w:style w:type="table" w:styleId="TableGrid">
    <w:name w:val="Table Grid"/>
    <w:basedOn w:val="TableNormal"/>
    <w:uiPriority w:val="39"/>
    <w:rsid w:val="00FE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07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07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730"/>
  </w:style>
  <w:style w:type="paragraph" w:styleId="Footer">
    <w:name w:val="footer"/>
    <w:basedOn w:val="Normal"/>
    <w:link w:val="FooterChar"/>
    <w:uiPriority w:val="99"/>
    <w:unhideWhenUsed/>
    <w:rsid w:val="00FE07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730"/>
  </w:style>
  <w:style w:type="table" w:customStyle="1" w:styleId="TableGrid1">
    <w:name w:val="Table Grid1"/>
    <w:basedOn w:val="TableNormal"/>
    <w:next w:val="TableGrid"/>
    <w:uiPriority w:val="39"/>
    <w:rsid w:val="00FE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22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659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File:Marcus_Aemilius_Lepidus.jpg" TargetMode="External"/><Relationship Id="rId12" Type="http://schemas.openxmlformats.org/officeDocument/2006/relationships/hyperlink" Target="https://en.wikipedia.org/wiki/File:Roman-Empire-43BC.pn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Repubblica,_lepido,_aureo,_42_a.c..JP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en.wikipedia.org/wiki/File:DisegnoMonetaBasilicaEmiliaRoma.gif" TargetMode="External"/><Relationship Id="rId19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an_Felice_Circeo" TargetMode="External"/><Relationship Id="rId14" Type="http://schemas.openxmlformats.org/officeDocument/2006/relationships/hyperlink" Target="https://en.wikipedia.org/wiki/File:Roman-Empire-39BC-sm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3567</Words>
  <Characters>20334</Characters>
  <Application>Microsoft Office Word</Application>
  <DocSecurity>0</DocSecurity>
  <Lines>169</Lines>
  <Paragraphs>47</Paragraphs>
  <ScaleCrop>false</ScaleCrop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2024-05-28T04:09:00Z</dcterms:created>
  <dcterms:modified xsi:type="dcterms:W3CDTF">2024-05-28T11:41:00Z</dcterms:modified>
</cp:coreProperties>
</file>